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i/>
          <w:sz w:val="26"/>
          <w:szCs w:val="26"/>
        </w:rPr>
      </w:pP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i/>
          <w:sz w:val="26"/>
          <w:szCs w:val="26"/>
        </w:rPr>
      </w:pPr>
      <w:r w:rsidRPr="00CA7D08">
        <w:rPr>
          <w:rFonts w:asciiTheme="majorHAnsi" w:hAnsiTheme="majorHAnsi" w:cs="Arial"/>
          <w:b/>
          <w:i/>
          <w:sz w:val="26"/>
          <w:szCs w:val="26"/>
        </w:rPr>
        <w:t xml:space="preserve">Ankieta monitorująca realizację </w:t>
      </w: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i/>
          <w:sz w:val="26"/>
          <w:szCs w:val="26"/>
        </w:rPr>
      </w:pPr>
      <w:r w:rsidRPr="00CA7D08">
        <w:rPr>
          <w:rFonts w:asciiTheme="majorHAnsi" w:hAnsiTheme="majorHAnsi" w:cs="Arial"/>
          <w:b/>
          <w:i/>
          <w:sz w:val="26"/>
          <w:szCs w:val="26"/>
        </w:rPr>
        <w:t xml:space="preserve">Strategii Rozwoju Lokalnego Kierowanego przez Społeczność (LSR) </w:t>
      </w: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i/>
          <w:sz w:val="26"/>
          <w:szCs w:val="26"/>
        </w:rPr>
      </w:pPr>
      <w:r w:rsidRPr="00CA7D08">
        <w:rPr>
          <w:rFonts w:asciiTheme="majorHAnsi" w:hAnsiTheme="majorHAnsi" w:cs="Arial"/>
          <w:b/>
          <w:i/>
          <w:sz w:val="26"/>
          <w:szCs w:val="26"/>
        </w:rPr>
        <w:t>Stowarzyszenia „Solidarni w Partnerstwie”</w:t>
      </w: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i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i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b/>
          <w:sz w:val="20"/>
          <w:szCs w:val="20"/>
          <w:u w:val="single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b/>
          <w:sz w:val="20"/>
          <w:szCs w:val="20"/>
          <w:u w:val="single"/>
        </w:rPr>
      </w:pPr>
      <w:r w:rsidRPr="00CA7D08">
        <w:rPr>
          <w:rFonts w:asciiTheme="majorHAnsi" w:hAnsiTheme="majorHAnsi" w:cs="Arial"/>
          <w:b/>
          <w:sz w:val="20"/>
          <w:szCs w:val="20"/>
          <w:u w:val="single"/>
        </w:rPr>
        <w:t>ZALECENIA OGÓLNE</w:t>
      </w:r>
    </w:p>
    <w:p w:rsidR="00CA7D08" w:rsidRPr="00CA7D08" w:rsidRDefault="00CA7D08" w:rsidP="00CA7D0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CA7D08">
        <w:rPr>
          <w:rFonts w:asciiTheme="majorHAnsi" w:hAnsiTheme="majorHAnsi" w:cs="Arial"/>
          <w:i/>
          <w:sz w:val="20"/>
          <w:szCs w:val="20"/>
        </w:rPr>
        <w:t>Beneficjent czytelnie wypełnia niebieskim lub czarnym kolorem lub komputerowo wyłącznie białe pola ankiety.</w:t>
      </w:r>
      <w:r>
        <w:rPr>
          <w:rFonts w:asciiTheme="majorHAnsi" w:hAnsiTheme="majorHAnsi" w:cs="Arial"/>
          <w:i/>
          <w:sz w:val="20"/>
          <w:szCs w:val="20"/>
        </w:rPr>
        <w:t xml:space="preserve">                       </w:t>
      </w:r>
      <w:r w:rsidRPr="00CA7D08">
        <w:rPr>
          <w:rFonts w:asciiTheme="majorHAnsi" w:hAnsiTheme="majorHAnsi" w:cs="Arial"/>
          <w:i/>
          <w:sz w:val="20"/>
          <w:szCs w:val="20"/>
        </w:rPr>
        <w:t xml:space="preserve"> W sytuacji kiedy dane pole w ankiecie, będące polem tekstowym, nie dotyczy Beneficjenta, należy wstawić kreskę.</w:t>
      </w:r>
    </w:p>
    <w:p w:rsidR="00CA7D08" w:rsidRPr="00CA7D08" w:rsidRDefault="00CA7D08" w:rsidP="00CA7D0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CA7D08">
        <w:rPr>
          <w:rFonts w:asciiTheme="majorHAnsi" w:hAnsiTheme="majorHAnsi" w:cs="Arial"/>
          <w:i/>
          <w:sz w:val="20"/>
          <w:szCs w:val="20"/>
        </w:rPr>
        <w:t xml:space="preserve">Ankietę monitorującą Beneficjent wypełnia na podstawie danych z wniosku o przyznanie pomocy oraz wniosku </w:t>
      </w:r>
      <w:r>
        <w:rPr>
          <w:rFonts w:asciiTheme="majorHAnsi" w:hAnsiTheme="majorHAnsi" w:cs="Arial"/>
          <w:i/>
          <w:sz w:val="20"/>
          <w:szCs w:val="20"/>
        </w:rPr>
        <w:t xml:space="preserve">                          </w:t>
      </w:r>
      <w:r w:rsidRPr="00CA7D08">
        <w:rPr>
          <w:rFonts w:asciiTheme="majorHAnsi" w:hAnsiTheme="majorHAnsi" w:cs="Arial"/>
          <w:i/>
          <w:sz w:val="20"/>
          <w:szCs w:val="20"/>
        </w:rPr>
        <w:t>o płatność (uwzględniając ewentualne uzupełnienia dokonane na wezwanie instytucji wdrażającej)</w:t>
      </w:r>
    </w:p>
    <w:p w:rsidR="00CA7D08" w:rsidRPr="00CA7D08" w:rsidRDefault="00CA7D08" w:rsidP="00CA7D0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CA7D08">
        <w:rPr>
          <w:rFonts w:asciiTheme="majorHAnsi" w:hAnsiTheme="majorHAnsi" w:cs="Arial"/>
          <w:bCs/>
          <w:i/>
          <w:sz w:val="20"/>
          <w:szCs w:val="20"/>
        </w:rPr>
        <w:t xml:space="preserve">Dla każdego zrealizowanego projektu prosimy o wypełnienie oddzielnej ankiety. </w:t>
      </w:r>
    </w:p>
    <w:p w:rsidR="00CA7D08" w:rsidRPr="00CA7D08" w:rsidRDefault="00CA7D08" w:rsidP="00CA7D0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CA7D08">
        <w:rPr>
          <w:rFonts w:asciiTheme="majorHAnsi" w:hAnsiTheme="majorHAnsi" w:cs="Arial"/>
          <w:i/>
          <w:sz w:val="20"/>
          <w:szCs w:val="20"/>
        </w:rPr>
        <w:t>Ankietę monitorującą podpisaną przez osoby upoważnione należy przesłać w wersji papierowej do biura Stowarzyszenia „Solidarni w Partnerstwie” w Starym Mieście, ul. Główna 3)</w:t>
      </w:r>
    </w:p>
    <w:p w:rsidR="00CA7D08" w:rsidRPr="00CA7D08" w:rsidRDefault="00CA7D08" w:rsidP="00CA7D08">
      <w:pPr>
        <w:pStyle w:val="Akapitzlist"/>
        <w:spacing w:after="0" w:line="240" w:lineRule="auto"/>
        <w:ind w:left="0"/>
        <w:jc w:val="both"/>
        <w:rPr>
          <w:rFonts w:asciiTheme="majorHAnsi" w:hAnsiTheme="majorHAnsi" w:cs="Arial"/>
          <w:sz w:val="20"/>
          <w:szCs w:val="20"/>
        </w:rPr>
      </w:pPr>
      <w:r w:rsidRPr="00CA7D08">
        <w:rPr>
          <w:rFonts w:asciiTheme="majorHAnsi" w:hAnsiTheme="majorHAnsi" w:cs="Arial"/>
          <w:sz w:val="20"/>
          <w:szCs w:val="20"/>
        </w:rPr>
        <w:t>I.</w:t>
      </w:r>
    </w:p>
    <w:tbl>
      <w:tblPr>
        <w:tblW w:w="0" w:type="auto"/>
        <w:tblInd w:w="-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"/>
        <w:gridCol w:w="3290"/>
        <w:gridCol w:w="84"/>
        <w:gridCol w:w="3543"/>
        <w:gridCol w:w="488"/>
        <w:gridCol w:w="3114"/>
        <w:gridCol w:w="84"/>
      </w:tblGrid>
      <w:tr w:rsidR="00CA7D08" w:rsidRPr="00CA7D08" w:rsidTr="00CA7D08">
        <w:trPr>
          <w:gridBefore w:val="1"/>
          <w:wBefore w:w="84" w:type="dxa"/>
          <w:trHeight w:val="662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Imię i nazwisko/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nazwa Beneficjenta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</w:tr>
      <w:tr w:rsidR="00CA7D08" w:rsidRPr="00CA7D08" w:rsidTr="00CA7D08">
        <w:trPr>
          <w:gridBefore w:val="1"/>
          <w:wBefore w:w="84" w:type="dxa"/>
          <w:trHeight w:val="558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Adres zamieszkania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/ siedziby Beneficjenta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</w:tr>
      <w:tr w:rsidR="00CA7D08" w:rsidRPr="00CA7D08" w:rsidTr="00CA7D08">
        <w:trPr>
          <w:gridBefore w:val="1"/>
          <w:wBefore w:w="84" w:type="dxa"/>
          <w:trHeight w:val="552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i/>
                <w:sz w:val="18"/>
                <w:szCs w:val="18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 xml:space="preserve">Numer identyfikacyjny nadany przez ARiMR 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</w:tr>
      <w:tr w:rsidR="00CA7D08" w:rsidRPr="00CA7D08" w:rsidTr="00CA7D08">
        <w:trPr>
          <w:gridBefore w:val="1"/>
          <w:wBefore w:w="84" w:type="dxa"/>
          <w:trHeight w:val="565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Nr wniosku nadany przez LGD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</w:tr>
      <w:tr w:rsidR="00CA7D08" w:rsidRPr="00CA7D08" w:rsidTr="00CA7D08">
        <w:trPr>
          <w:gridBefore w:val="1"/>
          <w:wBefore w:w="84" w:type="dxa"/>
          <w:trHeight w:val="545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Tytuł operacji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</w:tr>
      <w:tr w:rsidR="00CA7D08" w:rsidRPr="00CA7D08" w:rsidTr="00CA7D08">
        <w:trPr>
          <w:gridBefore w:val="1"/>
          <w:wBefore w:w="84" w:type="dxa"/>
          <w:trHeight w:val="1015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Okres realizacji operacji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CA7D08">
              <w:rPr>
                <w:rFonts w:asciiTheme="majorHAnsi" w:hAnsiTheme="majorHAnsi" w:cs="Arial"/>
                <w:sz w:val="18"/>
                <w:szCs w:val="18"/>
              </w:rPr>
              <w:t>(od MM-RRRR do MM-RRRR)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Rozpoczęcie</w:t>
            </w:r>
            <w:r w:rsidRPr="00CA7D08">
              <w:rPr>
                <w:rFonts w:asciiTheme="majorHAnsi" w:hAnsiTheme="majorHAnsi" w:cs="Arial"/>
                <w:sz w:val="20"/>
                <w:szCs w:val="20"/>
              </w:rPr>
              <w:t xml:space="preserve"> 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i/>
                <w:sz w:val="18"/>
                <w:szCs w:val="18"/>
              </w:rPr>
            </w:pPr>
            <w:r w:rsidRPr="00CA7D08">
              <w:rPr>
                <w:rFonts w:asciiTheme="majorHAnsi" w:hAnsiTheme="majorHAnsi" w:cs="Arial"/>
                <w:i/>
                <w:sz w:val="18"/>
                <w:szCs w:val="18"/>
              </w:rPr>
              <w:t>data podpisania umowy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Zakończenie</w:t>
            </w:r>
            <w:r w:rsidRPr="00CA7D08">
              <w:rPr>
                <w:rFonts w:asciiTheme="majorHAnsi" w:hAnsiTheme="majorHAnsi" w:cs="Arial"/>
                <w:sz w:val="20"/>
                <w:szCs w:val="20"/>
              </w:rPr>
              <w:t xml:space="preserve"> 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i/>
                <w:sz w:val="18"/>
                <w:szCs w:val="18"/>
              </w:rPr>
            </w:pPr>
            <w:r w:rsidRPr="00CA7D08">
              <w:rPr>
                <w:rFonts w:asciiTheme="majorHAnsi" w:hAnsiTheme="majorHAnsi" w:cs="Arial"/>
                <w:i/>
                <w:sz w:val="18"/>
                <w:szCs w:val="18"/>
              </w:rPr>
              <w:t>planowany termin złożenia wniosku o płatność ostateczną z umowy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</w:tr>
      <w:tr w:rsidR="00CA7D08" w:rsidRPr="00CA7D08" w:rsidTr="00CA7D08">
        <w:trPr>
          <w:gridBefore w:val="1"/>
          <w:wBefore w:w="84" w:type="dxa"/>
          <w:trHeight w:val="494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i/>
                <w:sz w:val="20"/>
                <w:szCs w:val="20"/>
              </w:rPr>
              <w:t>Nr umowy o dofinansowanie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i/>
                <w:sz w:val="20"/>
                <w:szCs w:val="20"/>
              </w:rPr>
            </w:pP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trHeight w:val="558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Wnioskowana kwota pomocy </w:t>
            </w:r>
            <w:r w:rsidRPr="00CA7D08">
              <w:rPr>
                <w:rFonts w:asciiTheme="majorHAnsi" w:hAnsiTheme="majorHAnsi" w:cs="Arial"/>
                <w:i/>
                <w:sz w:val="18"/>
                <w:szCs w:val="18"/>
              </w:rPr>
              <w:t>(zł)</w:t>
            </w:r>
            <w:r w:rsidRPr="00CA7D08">
              <w:rPr>
                <w:rFonts w:asciiTheme="majorHAnsi" w:hAnsiTheme="majorHAnsi" w:cs="Arial"/>
                <w:i/>
                <w:sz w:val="20"/>
                <w:szCs w:val="20"/>
              </w:rPr>
              <w:t xml:space="preserve"> </w:t>
            </w:r>
            <w:r w:rsidRPr="00CA7D08">
              <w:rPr>
                <w:rFonts w:asciiTheme="majorHAnsi" w:hAnsiTheme="majorHAnsi" w:cs="Arial"/>
                <w:i/>
                <w:sz w:val="18"/>
                <w:szCs w:val="18"/>
              </w:rPr>
              <w:t>(zgodnie z umową)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trHeight w:val="514"/>
          <w:jc w:val="right"/>
        </w:trPr>
        <w:tc>
          <w:tcPr>
            <w:tcW w:w="10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Rozliczenie projektu</w:t>
            </w: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10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I transza / I etap </w:t>
            </w:r>
            <w:r w:rsidRPr="00CA7D08">
              <w:rPr>
                <w:rFonts w:asciiTheme="majorHAnsi" w:hAnsiTheme="majorHAnsi" w:cs="Arial"/>
                <w:i/>
                <w:sz w:val="20"/>
                <w:szCs w:val="20"/>
              </w:rPr>
              <w:t>(jeśli dotyczy)</w:t>
            </w: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Data złożenia wniosku 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o płatność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Kwota wniosku o płatność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Data otrzymanej płatności 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i/>
                <w:sz w:val="20"/>
                <w:szCs w:val="20"/>
              </w:rPr>
              <w:t>(data wpływu na konto)</w:t>
            </w:r>
          </w:p>
        </w:tc>
      </w:tr>
      <w:tr w:rsidR="00CA7D08" w:rsidRPr="00CA7D08" w:rsidTr="004947B7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4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10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Płatność ostateczna</w:t>
            </w: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Data złożenia wniosku 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o płatność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Kwota wniosku o płatność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Data otrzymanej płatności 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i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i/>
                <w:sz w:val="20"/>
                <w:szCs w:val="20"/>
              </w:rPr>
              <w:t>(data wpływu na konto)</w:t>
            </w:r>
          </w:p>
        </w:tc>
      </w:tr>
      <w:tr w:rsidR="00CA7D08" w:rsidRPr="00CA7D08" w:rsidTr="004947B7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4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Imię i nazwisko osoby uprawnionej do kontaktu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</w:tr>
      <w:tr w:rsidR="00CA7D08" w:rsidRPr="00CA7D08" w:rsidTr="00CA7D08">
        <w:tblPrEx>
          <w:jc w:val="right"/>
        </w:tblPrEx>
        <w:trPr>
          <w:gridAfter w:val="1"/>
          <w:wAfter w:w="84" w:type="dxa"/>
          <w:jc w:val="right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Dane kontaktowe osoby uprawnionej do kontaktu (adres, telefon, e-mail)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</w:tr>
    </w:tbl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b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b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b/>
          <w:sz w:val="20"/>
          <w:szCs w:val="20"/>
        </w:rPr>
        <w:t xml:space="preserve">II. Wskaźniki realizacji operacji </w:t>
      </w:r>
      <w:r w:rsidRPr="00CA7D08">
        <w:rPr>
          <w:rFonts w:asciiTheme="majorHAnsi" w:hAnsiTheme="majorHAnsi"/>
          <w:sz w:val="20"/>
          <w:szCs w:val="20"/>
        </w:rPr>
        <w:t>(zgodnie z wnioskiem o przyznanie pomocy i umową):</w:t>
      </w: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985"/>
        <w:gridCol w:w="1709"/>
      </w:tblGrid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/>
                <w:b/>
                <w:sz w:val="20"/>
                <w:szCs w:val="20"/>
              </w:rPr>
              <w:t>Wskaźnik produktu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/>
                <w:b/>
                <w:sz w:val="20"/>
                <w:szCs w:val="20"/>
              </w:rPr>
              <w:t>Wartość / liczba</w:t>
            </w:r>
          </w:p>
        </w:tc>
        <w:tc>
          <w:tcPr>
            <w:tcW w:w="1709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/>
                <w:b/>
                <w:sz w:val="20"/>
                <w:szCs w:val="20"/>
              </w:rPr>
              <w:t>Jednostka miary</w:t>
            </w:r>
          </w:p>
        </w:tc>
      </w:tr>
      <w:tr w:rsidR="00CA7D08" w:rsidRPr="00CA7D08" w:rsidTr="004947B7">
        <w:tc>
          <w:tcPr>
            <w:tcW w:w="6912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A7D08" w:rsidRPr="00CA7D08" w:rsidTr="004947B7">
        <w:tc>
          <w:tcPr>
            <w:tcW w:w="6912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A7D08" w:rsidRPr="00CA7D08" w:rsidTr="004947B7">
        <w:tc>
          <w:tcPr>
            <w:tcW w:w="6912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A7D08" w:rsidRPr="00CA7D08" w:rsidTr="004947B7">
        <w:tc>
          <w:tcPr>
            <w:tcW w:w="6912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/>
                <w:b/>
                <w:sz w:val="20"/>
                <w:szCs w:val="20"/>
              </w:rPr>
              <w:t>Wskaźnik rezultatu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/>
                <w:b/>
                <w:sz w:val="20"/>
                <w:szCs w:val="20"/>
              </w:rPr>
              <w:t>Wartość / liczba</w:t>
            </w:r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/>
                <w:b/>
                <w:sz w:val="20"/>
                <w:szCs w:val="20"/>
              </w:rPr>
              <w:t>Jednostka miary</w:t>
            </w:r>
          </w:p>
        </w:tc>
      </w:tr>
      <w:tr w:rsidR="00CA7D08" w:rsidRPr="00CA7D08" w:rsidTr="004947B7">
        <w:trPr>
          <w:trHeight w:val="317"/>
        </w:trPr>
        <w:tc>
          <w:tcPr>
            <w:tcW w:w="6912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A7D08" w:rsidRPr="00CA7D08" w:rsidTr="004947B7">
        <w:tc>
          <w:tcPr>
            <w:tcW w:w="6912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9" w:type="dxa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</w:tbl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  <w:sz w:val="20"/>
          <w:szCs w:val="20"/>
        </w:rPr>
      </w:pPr>
    </w:p>
    <w:p w:rsidR="00CA7D08" w:rsidRDefault="00CA7D08" w:rsidP="00CA7D08">
      <w:pPr>
        <w:spacing w:after="0" w:line="240" w:lineRule="auto"/>
        <w:rPr>
          <w:rFonts w:asciiTheme="majorHAnsi" w:hAnsiTheme="majorHAnsi"/>
          <w:b/>
          <w:sz w:val="20"/>
          <w:szCs w:val="20"/>
        </w:rPr>
      </w:pPr>
      <w:r w:rsidRPr="00CA7D08">
        <w:rPr>
          <w:rFonts w:asciiTheme="majorHAnsi" w:hAnsiTheme="majorHAnsi"/>
          <w:b/>
          <w:sz w:val="20"/>
          <w:szCs w:val="20"/>
        </w:rPr>
        <w:t xml:space="preserve">III. Problemy w realizacji operacji: </w:t>
      </w: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i/>
          <w:sz w:val="20"/>
          <w:szCs w:val="20"/>
        </w:rPr>
      </w:pPr>
      <w:r w:rsidRPr="00CA7D08">
        <w:rPr>
          <w:rFonts w:asciiTheme="majorHAnsi" w:hAnsiTheme="majorHAnsi"/>
          <w:i/>
          <w:sz w:val="20"/>
          <w:szCs w:val="20"/>
        </w:rPr>
        <w:t xml:space="preserve">(proszę opisać problemy napotkane w trakcie realizacji projektu, w tym wszelkie zmiany   w umowie) 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/>
          <w:b/>
          <w:sz w:val="20"/>
          <w:szCs w:val="20"/>
        </w:rPr>
      </w:pPr>
      <w:r w:rsidRPr="00CA7D08">
        <w:rPr>
          <w:rFonts w:asciiTheme="majorHAnsi" w:hAnsiTheme="majorHAnsi"/>
          <w:b/>
          <w:sz w:val="20"/>
          <w:szCs w:val="20"/>
        </w:rPr>
        <w:t>IV. Grupa docelowa realizacji operacji (dotyczy wskaźników rezultatu):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985"/>
      </w:tblGrid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 xml:space="preserve">Grupa </w:t>
            </w:r>
            <w:proofErr w:type="spellStart"/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defaworyzowana</w:t>
            </w:r>
            <w:proofErr w:type="spellEnd"/>
          </w:p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b/>
                <w:sz w:val="20"/>
                <w:szCs w:val="20"/>
              </w:rPr>
              <w:t>Wartość / liczba</w:t>
            </w:r>
          </w:p>
        </w:tc>
      </w:tr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sz w:val="20"/>
                <w:szCs w:val="20"/>
              </w:rPr>
              <w:t xml:space="preserve">Osoby bezrobotne </w:t>
            </w: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jc w:val="both"/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sz w:val="20"/>
                <w:szCs w:val="20"/>
              </w:rPr>
              <w:t xml:space="preserve">Osoby niepełnosprawne </w:t>
            </w: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jc w:val="both"/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sz w:val="20"/>
                <w:szCs w:val="20"/>
              </w:rPr>
              <w:t>Młodzież</w:t>
            </w: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jc w:val="both"/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sz w:val="20"/>
                <w:szCs w:val="20"/>
              </w:rPr>
              <w:t>Osoby powyżej 50 roku życia</w:t>
            </w: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jc w:val="both"/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CA7D08" w:rsidRPr="00CA7D08" w:rsidTr="00CA7D08">
        <w:tc>
          <w:tcPr>
            <w:tcW w:w="6912" w:type="dxa"/>
            <w:shd w:val="clear" w:color="auto" w:fill="D6E3BC" w:themeFill="accent3" w:themeFillTint="66"/>
          </w:tcPr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  <w:r w:rsidRPr="00CA7D08">
              <w:rPr>
                <w:rFonts w:asciiTheme="majorHAnsi" w:hAnsiTheme="majorHAnsi" w:cs="Arial"/>
                <w:sz w:val="20"/>
                <w:szCs w:val="20"/>
              </w:rPr>
              <w:t xml:space="preserve">Kobiety </w:t>
            </w:r>
          </w:p>
          <w:p w:rsidR="00CA7D08" w:rsidRPr="00CA7D08" w:rsidRDefault="00CA7D08" w:rsidP="004947B7">
            <w:pPr>
              <w:spacing w:after="0" w:line="240" w:lineRule="auto"/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:rsidR="00CA7D08" w:rsidRPr="00CA7D08" w:rsidRDefault="00CA7D08" w:rsidP="004947B7">
            <w:pPr>
              <w:spacing w:after="0" w:line="240" w:lineRule="auto"/>
              <w:jc w:val="both"/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</w:tbl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b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b/>
          <w:sz w:val="20"/>
          <w:szCs w:val="20"/>
        </w:rPr>
      </w:pPr>
      <w:r w:rsidRPr="00CA7D08">
        <w:rPr>
          <w:rFonts w:asciiTheme="majorHAnsi" w:hAnsiTheme="majorHAnsi" w:cs="Arial"/>
          <w:b/>
          <w:sz w:val="20"/>
          <w:szCs w:val="20"/>
        </w:rPr>
        <w:t>V. Sposób rozpowszechniania informacji o otrzymanej pomocy</w:t>
      </w: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CA7D08">
        <w:rPr>
          <w:rFonts w:asciiTheme="majorHAnsi" w:hAnsiTheme="majorHAnsi" w:cs="Arial"/>
          <w:sz w:val="20"/>
          <w:szCs w:val="20"/>
        </w:rPr>
        <w:t>Należy opisać w jaki sposób rozpowszechniane były informacje o otrzymaniu pomocy z Europejskiego Funduszu Rolnego na rzecz Rozwoju Obszarów Wiejskich w ramach Wdrażania Lokalnej Strategii Rozwoju.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spacing w:after="0" w:line="48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/>
          <w:b/>
          <w:bCs/>
          <w:sz w:val="20"/>
          <w:szCs w:val="20"/>
        </w:rPr>
      </w:pPr>
      <w:r w:rsidRPr="00CA7D08">
        <w:rPr>
          <w:rFonts w:asciiTheme="majorHAnsi" w:hAnsiTheme="majorHAnsi"/>
          <w:b/>
          <w:bCs/>
          <w:sz w:val="20"/>
          <w:szCs w:val="20"/>
        </w:rPr>
        <w:t>VI. Pytania dodatkowe nt. zrealizowanego projektu</w:t>
      </w:r>
    </w:p>
    <w:p w:rsidR="00CA7D08" w:rsidRPr="00CA7D08" w:rsidRDefault="00CA7D08" w:rsidP="00CA7D08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0"/>
          <w:szCs w:val="20"/>
          <w:lang w:eastAsia="pl-PL"/>
        </w:rPr>
      </w:pPr>
    </w:p>
    <w:p w:rsidR="00CA7D08" w:rsidRPr="00CA7D08" w:rsidRDefault="00CA7D08" w:rsidP="00CA7D0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0"/>
          <w:szCs w:val="20"/>
          <w:lang w:eastAsia="pl-PL"/>
        </w:rPr>
      </w:pPr>
      <w:r w:rsidRPr="00CA7D08">
        <w:rPr>
          <w:rFonts w:asciiTheme="majorHAnsi" w:hAnsiTheme="majorHAnsi" w:cs="Arial"/>
          <w:color w:val="000000"/>
          <w:sz w:val="20"/>
          <w:szCs w:val="20"/>
          <w:lang w:eastAsia="pl-PL"/>
        </w:rPr>
        <w:t xml:space="preserve">Czy beneficjent miał już kontrolę z instytucji upoważnionych do jej przeprowadzania (Samorządu Województwa, Agencji, Ministerstwa Finansów, Ministerstwa Rolnictwa i Rozwoju Wsi, Komisji Europejskiej, organów kontroli państwowej i skarbowej oraz inne. Jeśli Beneficjent otrzymał zalecenia pokontrolne proszę wymienić zalecenia. 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0"/>
          <w:szCs w:val="20"/>
          <w:lang w:eastAsia="pl-PL"/>
        </w:rPr>
      </w:pPr>
    </w:p>
    <w:p w:rsidR="00CA7D08" w:rsidRPr="00CA7D08" w:rsidRDefault="00CA7D08" w:rsidP="00CA7D0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 w:cs="Arial"/>
          <w:color w:val="000000"/>
          <w:sz w:val="20"/>
          <w:szCs w:val="20"/>
          <w:lang w:eastAsia="pl-PL"/>
        </w:rPr>
        <w:t xml:space="preserve">Czy przeprowadzono postępowanie o udzielenie zamówienia publicznego w formie upublicznienia zapytania ofertowego na portalu ARiMR? 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spacing w:after="0" w:line="480" w:lineRule="auto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CA7D08">
        <w:rPr>
          <w:rFonts w:asciiTheme="majorHAnsi" w:hAnsiTheme="majorHAnsi" w:cs="Arial"/>
          <w:b/>
          <w:sz w:val="20"/>
          <w:szCs w:val="20"/>
        </w:rPr>
        <w:t>Oświadczenie Beneficjenta</w:t>
      </w: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</w:p>
    <w:p w:rsidR="00CA7D08" w:rsidRPr="00CA7D08" w:rsidRDefault="00CA7D08" w:rsidP="00CA7D08">
      <w:pPr>
        <w:spacing w:after="0" w:line="360" w:lineRule="auto"/>
        <w:jc w:val="both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Przyjmuję do wiadomości, iż moje dane osobowe będą przetwarzane przez Stowarzyszenie „Solidarni w Partnerstwie”.</w:t>
      </w:r>
    </w:p>
    <w:p w:rsidR="00CA7D08" w:rsidRPr="00CA7D08" w:rsidRDefault="00CA7D08" w:rsidP="00CA7D08">
      <w:pPr>
        <w:spacing w:after="0" w:line="360" w:lineRule="auto"/>
        <w:jc w:val="both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 xml:space="preserve">Wyrażam zgodę na udostępnienie ankiety instytucjom i podmiotom dokonującym oceny i ewaluacji. Wyrażam zgodę na przetwarzanie moich danych osobowych oraz danych związanych z realizacją niniejszej operacji, zgodnie z przepisami ustawy  z dn. 29 sierpnia 1997 r. o ochronie danych osobowych (tekst jednolity Dz. U. z 2002 r., Nr 101, poz. 926 z </w:t>
      </w:r>
      <w:proofErr w:type="spellStart"/>
      <w:r w:rsidRPr="00CA7D08">
        <w:rPr>
          <w:rFonts w:asciiTheme="majorHAnsi" w:hAnsiTheme="majorHAnsi"/>
          <w:sz w:val="20"/>
          <w:szCs w:val="20"/>
        </w:rPr>
        <w:t>późn</w:t>
      </w:r>
      <w:proofErr w:type="spellEnd"/>
      <w:r w:rsidRPr="00CA7D08">
        <w:rPr>
          <w:rFonts w:asciiTheme="majorHAnsi" w:hAnsiTheme="majorHAnsi"/>
          <w:sz w:val="20"/>
          <w:szCs w:val="20"/>
        </w:rPr>
        <w:t>. zm.), w celach związanych z realizacją działań Programu Rozwoju Obszarów Wiejskich na lata 2014-2020.</w:t>
      </w:r>
    </w:p>
    <w:p w:rsidR="00CA7D08" w:rsidRPr="00CA7D08" w:rsidRDefault="00CA7D08" w:rsidP="00CA7D08">
      <w:pPr>
        <w:spacing w:after="0" w:line="360" w:lineRule="auto"/>
        <w:jc w:val="both"/>
        <w:rPr>
          <w:rFonts w:asciiTheme="majorHAnsi" w:hAnsiTheme="majorHAnsi"/>
          <w:sz w:val="20"/>
          <w:szCs w:val="20"/>
        </w:rPr>
      </w:pPr>
      <w:r w:rsidRPr="00CA7D08">
        <w:rPr>
          <w:rFonts w:asciiTheme="majorHAnsi" w:hAnsiTheme="majorHAnsi"/>
          <w:sz w:val="20"/>
          <w:szCs w:val="20"/>
        </w:rPr>
        <w:t>Oświadczam, iż dane zawarte w niniejszej ankiecie są zgodne z prawdą.</w:t>
      </w:r>
    </w:p>
    <w:p w:rsidR="00CA7D08" w:rsidRPr="00CA7D08" w:rsidRDefault="00CA7D08" w:rsidP="00CA7D08">
      <w:pPr>
        <w:spacing w:after="0" w:line="360" w:lineRule="auto"/>
        <w:rPr>
          <w:rFonts w:asciiTheme="majorHAnsi" w:hAnsiTheme="majorHAnsi" w:cs="Arial"/>
          <w:sz w:val="20"/>
          <w:szCs w:val="20"/>
        </w:rPr>
      </w:pPr>
      <w:bookmarkStart w:id="0" w:name="_GoBack"/>
      <w:bookmarkEnd w:id="0"/>
    </w:p>
    <w:p w:rsidR="00CA7D08" w:rsidRPr="00CA7D08" w:rsidRDefault="00CA7D08" w:rsidP="00CA7D08">
      <w:pPr>
        <w:spacing w:after="0" w:line="360" w:lineRule="auto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sz w:val="20"/>
          <w:szCs w:val="20"/>
        </w:rPr>
      </w:pPr>
    </w:p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sz w:val="20"/>
          <w:szCs w:val="20"/>
        </w:rPr>
      </w:pPr>
      <w:r w:rsidRPr="00CA7D08">
        <w:rPr>
          <w:rFonts w:asciiTheme="majorHAnsi" w:hAnsiTheme="majorHAnsi" w:cs="Arial"/>
          <w:sz w:val="20"/>
          <w:szCs w:val="20"/>
        </w:rPr>
        <w:t>…………………………………………………………………</w:t>
      </w:r>
    </w:p>
    <w:p w:rsidR="00CA7D08" w:rsidRPr="00CA7D08" w:rsidRDefault="00CA7D08" w:rsidP="00CA7D08">
      <w:pPr>
        <w:spacing w:after="0" w:line="240" w:lineRule="auto"/>
        <w:rPr>
          <w:rFonts w:asciiTheme="majorHAnsi" w:hAnsiTheme="majorHAnsi" w:cs="Arial"/>
          <w:i/>
          <w:sz w:val="20"/>
          <w:szCs w:val="20"/>
        </w:rPr>
      </w:pPr>
      <w:r w:rsidRPr="00CA7D08">
        <w:rPr>
          <w:rFonts w:asciiTheme="majorHAnsi" w:hAnsiTheme="majorHAnsi" w:cs="Arial"/>
          <w:i/>
          <w:sz w:val="20"/>
          <w:szCs w:val="20"/>
        </w:rPr>
        <w:t xml:space="preserve">                    (data, czytelny podpis)</w:t>
      </w:r>
    </w:p>
    <w:p w:rsidR="00CA7D08" w:rsidRPr="00CA7D08" w:rsidRDefault="00CA7D08" w:rsidP="00CA7D0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</w:p>
    <w:p w:rsidR="00303F66" w:rsidRPr="00CA7D08" w:rsidRDefault="00303F66">
      <w:pPr>
        <w:rPr>
          <w:rFonts w:asciiTheme="majorHAnsi" w:hAnsiTheme="majorHAnsi"/>
        </w:rPr>
      </w:pPr>
    </w:p>
    <w:sectPr w:rsidR="00303F66" w:rsidRPr="00CA7D08" w:rsidSect="00DD1826">
      <w:headerReference w:type="default" r:id="rId6"/>
      <w:pgSz w:w="11906" w:h="16838"/>
      <w:pgMar w:top="845" w:right="720" w:bottom="720" w:left="720" w:header="709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826" w:rsidRPr="001931C0" w:rsidRDefault="00A74F93" w:rsidP="00DD1826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3773DCDD" wp14:editId="72ECC926">
          <wp:simplePos x="0" y="0"/>
          <wp:positionH relativeFrom="column">
            <wp:posOffset>2157730</wp:posOffset>
          </wp:positionH>
          <wp:positionV relativeFrom="paragraph">
            <wp:posOffset>-325755</wp:posOffset>
          </wp:positionV>
          <wp:extent cx="590550" cy="581025"/>
          <wp:effectExtent l="0" t="0" r="0" b="9525"/>
          <wp:wrapNone/>
          <wp:docPr id="4" name="Obraz 4" descr="C:\Users\user\Desktop\ania\pendriv\LOGA\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:\Users\user\Desktop\ania\pendriv\LOGA\L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0ED9FDC" wp14:editId="371A6183">
          <wp:simplePos x="0" y="0"/>
          <wp:positionH relativeFrom="column">
            <wp:posOffset>365616</wp:posOffset>
          </wp:positionH>
          <wp:positionV relativeFrom="paragraph">
            <wp:posOffset>-293455</wp:posOffset>
          </wp:positionV>
          <wp:extent cx="812800" cy="542925"/>
          <wp:effectExtent l="0" t="0" r="6350" b="9525"/>
          <wp:wrapNone/>
          <wp:docPr id="12" name="Obraz 12" descr="C:\Users\user\Desktop\ania\pendriv\LOGA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user\Desktop\ania\pendriv\LOGA\flag_yellow_low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0A1BA6FA" wp14:editId="61E16F3A">
          <wp:simplePos x="0" y="0"/>
          <wp:positionH relativeFrom="column">
            <wp:posOffset>3717290</wp:posOffset>
          </wp:positionH>
          <wp:positionV relativeFrom="paragraph">
            <wp:posOffset>-345440</wp:posOffset>
          </wp:positionV>
          <wp:extent cx="664210" cy="670560"/>
          <wp:effectExtent l="0" t="0" r="2540" b="0"/>
          <wp:wrapNone/>
          <wp:docPr id="3" name="Obraz 3" descr="C:\Users\user\Desktop\ania\pendriv\LOGA\LOGO SSWP 2006-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:\Users\user\Desktop\ania\pendriv\LOGA\LOGO SSWP 2006-00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21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 wp14:anchorId="2074FCEF" wp14:editId="43180FC7">
          <wp:simplePos x="0" y="0"/>
          <wp:positionH relativeFrom="column">
            <wp:posOffset>5139055</wp:posOffset>
          </wp:positionH>
          <wp:positionV relativeFrom="paragraph">
            <wp:posOffset>-344805</wp:posOffset>
          </wp:positionV>
          <wp:extent cx="1019175" cy="666750"/>
          <wp:effectExtent l="0" t="0" r="9525" b="0"/>
          <wp:wrapNone/>
          <wp:docPr id="2" name="Obraz 2" descr="C:\Users\user\Desktop\ania\pendriv\LOGA\PROW-2014-2020-logo-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Users\user\Desktop\ania\pendriv\LOGA\PROW-2014-2020-logo-kolor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E7419" w:rsidRPr="000C3F3C" w:rsidRDefault="00A74F93" w:rsidP="000C3F3C">
    <w:pPr>
      <w:jc w:val="center"/>
    </w:pPr>
    <w:r>
      <w:rPr>
        <w:b/>
        <w:noProof/>
        <w:lang w:eastAsia="pl-PL"/>
      </w:rPr>
      <w:drawing>
        <wp:inline distT="0" distB="0" distL="0" distR="0" wp14:anchorId="0D220C8E" wp14:editId="6E484D18">
          <wp:extent cx="13034645" cy="8686800"/>
          <wp:effectExtent l="19050" t="0" r="0" b="0"/>
          <wp:docPr id="5" name="Obraz 5" descr="LOGO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UE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4645" cy="8686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lang w:eastAsia="pl-PL"/>
      </w:rPr>
      <w:drawing>
        <wp:inline distT="0" distB="0" distL="0" distR="0" wp14:anchorId="66C283AF" wp14:editId="4F42B50D">
          <wp:extent cx="1397635" cy="741680"/>
          <wp:effectExtent l="19050" t="0" r="0" b="0"/>
          <wp:docPr id="6" name="Obraz 6" descr="LOGO PR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 PROW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7635" cy="741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lang w:eastAsia="pl-PL"/>
      </w:rPr>
      <w:drawing>
        <wp:inline distT="0" distB="0" distL="0" distR="0" wp14:anchorId="4D28A3D1" wp14:editId="2B215893">
          <wp:extent cx="6978650" cy="6910070"/>
          <wp:effectExtent l="19050" t="0" r="0" b="0"/>
          <wp:docPr id="7" name="Obraz 7" descr="LOGO 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LEADER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8650" cy="6910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lang w:eastAsia="pl-PL"/>
      </w:rPr>
      <w:drawing>
        <wp:inline distT="0" distB="0" distL="0" distR="0" wp14:anchorId="394FDC77" wp14:editId="47C98BA2">
          <wp:extent cx="6978650" cy="6910070"/>
          <wp:effectExtent l="19050" t="0" r="0" b="0"/>
          <wp:docPr id="8" name="Obraz 8" descr="LOGO 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 LEADER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8650" cy="6910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lang w:eastAsia="pl-PL"/>
      </w:rPr>
      <w:drawing>
        <wp:inline distT="0" distB="0" distL="0" distR="0" wp14:anchorId="19FEADDB" wp14:editId="5A606287">
          <wp:extent cx="6978650" cy="6910070"/>
          <wp:effectExtent l="19050" t="0" r="0" b="0"/>
          <wp:docPr id="9" name="Obraz 9" descr="LOGO 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 LEADER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8650" cy="6910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lang w:eastAsia="pl-PL"/>
      </w:rPr>
      <w:drawing>
        <wp:inline distT="0" distB="0" distL="0" distR="0" wp14:anchorId="3EB0C92F" wp14:editId="1F22D862">
          <wp:extent cx="5762625" cy="5693410"/>
          <wp:effectExtent l="19050" t="0" r="9525" b="0"/>
          <wp:docPr id="10" name="Obraz 10" descr="LOGO 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 LEADER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93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lang w:eastAsia="pl-PL"/>
      </w:rPr>
      <w:drawing>
        <wp:inline distT="0" distB="0" distL="0" distR="0" wp14:anchorId="16D3E5F2" wp14:editId="5A292D2F">
          <wp:extent cx="5762625" cy="5693410"/>
          <wp:effectExtent l="19050" t="0" r="9525" b="0"/>
          <wp:docPr id="11" name="Obraz 11" descr="LOGO 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LOGO LEADER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93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0358B"/>
    <w:multiLevelType w:val="hybridMultilevel"/>
    <w:tmpl w:val="B1904DB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0D1CB9"/>
    <w:multiLevelType w:val="hybridMultilevel"/>
    <w:tmpl w:val="63C633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D08"/>
    <w:rsid w:val="00303F66"/>
    <w:rsid w:val="00A74F93"/>
    <w:rsid w:val="00CA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7D0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7D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7D0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7D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697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2</cp:revision>
  <cp:lastPrinted>2018-03-28T10:52:00Z</cp:lastPrinted>
  <dcterms:created xsi:type="dcterms:W3CDTF">2018-03-28T10:47:00Z</dcterms:created>
  <dcterms:modified xsi:type="dcterms:W3CDTF">2018-03-28T10:53:00Z</dcterms:modified>
</cp:coreProperties>
</file>